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i w:val="0"/>
          <w:color w:val="0F1F2E"/>
          <w:sz w:val="28"/>
        </w:rPr>
        <w:t>Заказ-наряд на ремонт собственной техники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693"/>
        <w:gridCol w:w="2693"/>
        <w:gridCol w:w="2693"/>
        <w:gridCol w:w="2693"/>
      </w:tblGrid>
      <w:tr>
        <w:trPr>
          <w:trHeight w:val="351" w:hRule="atLeast"/>
        </w:trPr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Заказ-наряд №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Дата постановки в ремонт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Подразделение / участок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Машина (марка, модель)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Гос. номер / инвентарный номер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Наработка при постановке, м/ч или км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Неисправность (со слов машиниста, по осмотру)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Причина (по диагностике)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2262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Вид ремонта</w:t>
            </w:r>
          </w:p>
        </w:tc>
        <w:tc>
          <w:tcPr>
            <w:tcW w:type="dxa" w:w="3124"/>
            <w:tcBorders>
              <w:bottom w:val="single" w:sz="6" w:color="8B98A5"/>
            </w:tcBorders>
          </w:tcPr>
          <w:p/>
        </w:tc>
        <w:tc>
          <w:tcPr>
            <w:tcW w:type="dxa" w:w="2262"/>
          </w:tcPr>
          <w:p/>
        </w:tc>
        <w:tc>
          <w:tcPr>
            <w:tcW w:type="dxa" w:w="3124"/>
          </w:tcPr>
          <w:p/>
        </w:tc>
      </w:tr>
    </w:tbl>
    <w:p>
      <w:pPr>
        <w:spacing w:before="80" w:after="80"/>
      </w:pPr>
      <w:r>
        <w:rPr>
          <w:b/>
          <w:i w:val="0"/>
          <w:color w:val="0F1F2E"/>
          <w:sz w:val="21"/>
        </w:rPr>
        <w:t>Работы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95"/>
        <w:gridCol w:w="1795"/>
        <w:gridCol w:w="1795"/>
        <w:gridCol w:w="1795"/>
        <w:gridCol w:w="1795"/>
        <w:gridCol w:w="1795"/>
      </w:tblGrid>
      <w:tr>
        <w:trPr>
          <w:tblHeader w:val="true"/>
        </w:trPr>
        <w:tc>
          <w:tcPr>
            <w:tcW w:type="dxa" w:w="47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3763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Работа</w:t>
            </w:r>
          </w:p>
        </w:tc>
        <w:tc>
          <w:tcPr>
            <w:tcW w:type="dxa" w:w="207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Узел / система</w:t>
            </w:r>
          </w:p>
        </w:tc>
        <w:tc>
          <w:tcPr>
            <w:tcW w:type="dxa" w:w="1082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Нормо-часы</w:t>
            </w:r>
          </w:p>
        </w:tc>
        <w:tc>
          <w:tcPr>
            <w:tcW w:type="dxa" w:w="207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Исполнитель</w:t>
            </w:r>
          </w:p>
        </w:tc>
        <w:tc>
          <w:tcPr>
            <w:tcW w:type="dxa" w:w="131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Отметка</w:t>
            </w:r>
          </w:p>
        </w:tc>
      </w:tr>
      <w:tr>
        <w:trPr>
          <w:trHeight w:val="386" w:hRule="atLeast"/>
        </w:trPr>
        <w:tc>
          <w:tcPr>
            <w:tcW w:type="dxa" w:w="47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</w:t>
            </w:r>
          </w:p>
        </w:tc>
        <w:tc>
          <w:tcPr>
            <w:tcW w:type="dxa" w:w="3763"/>
          </w:tcPr>
          <w:p/>
        </w:tc>
        <w:tc>
          <w:tcPr>
            <w:tcW w:type="dxa" w:w="2070"/>
          </w:tcPr>
          <w:p/>
        </w:tc>
        <w:tc>
          <w:tcPr>
            <w:tcW w:type="dxa" w:w="1082"/>
          </w:tcPr>
          <w:p/>
        </w:tc>
        <w:tc>
          <w:tcPr>
            <w:tcW w:type="dxa" w:w="2070"/>
          </w:tcPr>
          <w:p/>
        </w:tc>
        <w:tc>
          <w:tcPr>
            <w:tcW w:type="dxa" w:w="1317"/>
          </w:tcPr>
          <w:p/>
        </w:tc>
      </w:tr>
      <w:tr>
        <w:trPr>
          <w:trHeight w:val="386" w:hRule="atLeast"/>
        </w:trPr>
        <w:tc>
          <w:tcPr>
            <w:tcW w:type="dxa" w:w="47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</w:t>
            </w:r>
          </w:p>
        </w:tc>
        <w:tc>
          <w:tcPr>
            <w:tcW w:type="dxa" w:w="3763"/>
          </w:tcPr>
          <w:p/>
        </w:tc>
        <w:tc>
          <w:tcPr>
            <w:tcW w:type="dxa" w:w="2070"/>
          </w:tcPr>
          <w:p/>
        </w:tc>
        <w:tc>
          <w:tcPr>
            <w:tcW w:type="dxa" w:w="1082"/>
          </w:tcPr>
          <w:p/>
        </w:tc>
        <w:tc>
          <w:tcPr>
            <w:tcW w:type="dxa" w:w="2070"/>
          </w:tcPr>
          <w:p/>
        </w:tc>
        <w:tc>
          <w:tcPr>
            <w:tcW w:type="dxa" w:w="1317"/>
          </w:tcPr>
          <w:p/>
        </w:tc>
      </w:tr>
      <w:tr>
        <w:trPr>
          <w:trHeight w:val="386" w:hRule="atLeast"/>
        </w:trPr>
        <w:tc>
          <w:tcPr>
            <w:tcW w:type="dxa" w:w="47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3</w:t>
            </w:r>
          </w:p>
        </w:tc>
        <w:tc>
          <w:tcPr>
            <w:tcW w:type="dxa" w:w="3763"/>
          </w:tcPr>
          <w:p/>
        </w:tc>
        <w:tc>
          <w:tcPr>
            <w:tcW w:type="dxa" w:w="2070"/>
          </w:tcPr>
          <w:p/>
        </w:tc>
        <w:tc>
          <w:tcPr>
            <w:tcW w:type="dxa" w:w="1082"/>
          </w:tcPr>
          <w:p/>
        </w:tc>
        <w:tc>
          <w:tcPr>
            <w:tcW w:type="dxa" w:w="2070"/>
          </w:tcPr>
          <w:p/>
        </w:tc>
        <w:tc>
          <w:tcPr>
            <w:tcW w:type="dxa" w:w="1317"/>
          </w:tcPr>
          <w:p/>
        </w:tc>
      </w:tr>
      <w:tr>
        <w:trPr>
          <w:trHeight w:val="386" w:hRule="atLeast"/>
        </w:trPr>
        <w:tc>
          <w:tcPr>
            <w:tcW w:type="dxa" w:w="47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4</w:t>
            </w:r>
          </w:p>
        </w:tc>
        <w:tc>
          <w:tcPr>
            <w:tcW w:type="dxa" w:w="3763"/>
          </w:tcPr>
          <w:p/>
        </w:tc>
        <w:tc>
          <w:tcPr>
            <w:tcW w:type="dxa" w:w="2070"/>
          </w:tcPr>
          <w:p/>
        </w:tc>
        <w:tc>
          <w:tcPr>
            <w:tcW w:type="dxa" w:w="1082"/>
          </w:tcPr>
          <w:p/>
        </w:tc>
        <w:tc>
          <w:tcPr>
            <w:tcW w:type="dxa" w:w="2070"/>
          </w:tcPr>
          <w:p/>
        </w:tc>
        <w:tc>
          <w:tcPr>
            <w:tcW w:type="dxa" w:w="1317"/>
          </w:tcPr>
          <w:p/>
        </w:tc>
      </w:tr>
      <w:tr>
        <w:trPr>
          <w:trHeight w:val="386" w:hRule="atLeast"/>
        </w:trPr>
        <w:tc>
          <w:tcPr>
            <w:tcW w:type="dxa" w:w="47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5</w:t>
            </w:r>
          </w:p>
        </w:tc>
        <w:tc>
          <w:tcPr>
            <w:tcW w:type="dxa" w:w="3763"/>
          </w:tcPr>
          <w:p/>
        </w:tc>
        <w:tc>
          <w:tcPr>
            <w:tcW w:type="dxa" w:w="2070"/>
          </w:tcPr>
          <w:p/>
        </w:tc>
        <w:tc>
          <w:tcPr>
            <w:tcW w:type="dxa" w:w="1082"/>
          </w:tcPr>
          <w:p/>
        </w:tc>
        <w:tc>
          <w:tcPr>
            <w:tcW w:type="dxa" w:w="2070"/>
          </w:tcPr>
          <w:p/>
        </w:tc>
        <w:tc>
          <w:tcPr>
            <w:tcW w:type="dxa" w:w="1317"/>
          </w:tcPr>
          <w:p/>
        </w:tc>
      </w:tr>
      <w:tr>
        <w:trPr>
          <w:trHeight w:val="386" w:hRule="atLeast"/>
        </w:trPr>
        <w:tc>
          <w:tcPr>
            <w:tcW w:type="dxa" w:w="47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6</w:t>
            </w:r>
          </w:p>
        </w:tc>
        <w:tc>
          <w:tcPr>
            <w:tcW w:type="dxa" w:w="3763"/>
          </w:tcPr>
          <w:p/>
        </w:tc>
        <w:tc>
          <w:tcPr>
            <w:tcW w:type="dxa" w:w="2070"/>
          </w:tcPr>
          <w:p/>
        </w:tc>
        <w:tc>
          <w:tcPr>
            <w:tcW w:type="dxa" w:w="1082"/>
          </w:tcPr>
          <w:p/>
        </w:tc>
        <w:tc>
          <w:tcPr>
            <w:tcW w:type="dxa" w:w="2070"/>
          </w:tcPr>
          <w:p/>
        </w:tc>
        <w:tc>
          <w:tcPr>
            <w:tcW w:type="dxa" w:w="1317"/>
          </w:tcPr>
          <w:p/>
        </w:tc>
      </w:tr>
      <w:tr>
        <w:trPr>
          <w:trHeight w:val="386" w:hRule="atLeast"/>
        </w:trPr>
        <w:tc>
          <w:tcPr>
            <w:tcW w:type="dxa" w:w="47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7</w:t>
            </w:r>
          </w:p>
        </w:tc>
        <w:tc>
          <w:tcPr>
            <w:tcW w:type="dxa" w:w="3763"/>
          </w:tcPr>
          <w:p/>
        </w:tc>
        <w:tc>
          <w:tcPr>
            <w:tcW w:type="dxa" w:w="2070"/>
          </w:tcPr>
          <w:p/>
        </w:tc>
        <w:tc>
          <w:tcPr>
            <w:tcW w:type="dxa" w:w="1082"/>
          </w:tcPr>
          <w:p/>
        </w:tc>
        <w:tc>
          <w:tcPr>
            <w:tcW w:type="dxa" w:w="2070"/>
          </w:tcPr>
          <w:p/>
        </w:tc>
        <w:tc>
          <w:tcPr>
            <w:tcW w:type="dxa" w:w="1317"/>
          </w:tcPr>
          <w:p/>
        </w:tc>
      </w:tr>
      <w:tr>
        <w:trPr>
          <w:trHeight w:val="386" w:hRule="atLeast"/>
        </w:trPr>
        <w:tc>
          <w:tcPr>
            <w:tcW w:type="dxa" w:w="47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8</w:t>
            </w:r>
          </w:p>
        </w:tc>
        <w:tc>
          <w:tcPr>
            <w:tcW w:type="dxa" w:w="3763"/>
          </w:tcPr>
          <w:p/>
        </w:tc>
        <w:tc>
          <w:tcPr>
            <w:tcW w:type="dxa" w:w="2070"/>
          </w:tcPr>
          <w:p/>
        </w:tc>
        <w:tc>
          <w:tcPr>
            <w:tcW w:type="dxa" w:w="1082"/>
          </w:tcPr>
          <w:p/>
        </w:tc>
        <w:tc>
          <w:tcPr>
            <w:tcW w:type="dxa" w:w="2070"/>
          </w:tcPr>
          <w:p/>
        </w:tc>
        <w:tc>
          <w:tcPr>
            <w:tcW w:type="dxa" w:w="1317"/>
          </w:tcPr>
          <w:p/>
        </w:tc>
      </w:tr>
      <w:tr>
        <w:trPr>
          <w:trHeight w:val="386" w:hRule="atLeast"/>
        </w:trPr>
        <w:tc>
          <w:tcPr>
            <w:tcW w:type="dxa" w:w="47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9</w:t>
            </w:r>
          </w:p>
        </w:tc>
        <w:tc>
          <w:tcPr>
            <w:tcW w:type="dxa" w:w="3763"/>
          </w:tcPr>
          <w:p/>
        </w:tc>
        <w:tc>
          <w:tcPr>
            <w:tcW w:type="dxa" w:w="2070"/>
          </w:tcPr>
          <w:p/>
        </w:tc>
        <w:tc>
          <w:tcPr>
            <w:tcW w:type="dxa" w:w="1082"/>
          </w:tcPr>
          <w:p/>
        </w:tc>
        <w:tc>
          <w:tcPr>
            <w:tcW w:type="dxa" w:w="2070"/>
          </w:tcPr>
          <w:p/>
        </w:tc>
        <w:tc>
          <w:tcPr>
            <w:tcW w:type="dxa" w:w="1317"/>
          </w:tcPr>
          <w:p/>
        </w:tc>
      </w:tr>
      <w:tr>
        <w:trPr>
          <w:trHeight w:val="386" w:hRule="atLeast"/>
        </w:trPr>
        <w:tc>
          <w:tcPr>
            <w:tcW w:type="dxa" w:w="470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10</w:t>
            </w:r>
          </w:p>
        </w:tc>
        <w:tc>
          <w:tcPr>
            <w:tcW w:type="dxa" w:w="3763"/>
          </w:tcPr>
          <w:p/>
        </w:tc>
        <w:tc>
          <w:tcPr>
            <w:tcW w:type="dxa" w:w="2070"/>
          </w:tcPr>
          <w:p/>
        </w:tc>
        <w:tc>
          <w:tcPr>
            <w:tcW w:type="dxa" w:w="1082"/>
          </w:tcPr>
          <w:p/>
        </w:tc>
        <w:tc>
          <w:tcPr>
            <w:tcW w:type="dxa" w:w="2070"/>
          </w:tcPr>
          <w:p/>
        </w:tc>
        <w:tc>
          <w:tcPr>
            <w:tcW w:type="dxa" w:w="1317"/>
          </w:tcPr>
          <w:p/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Итого нормо-часов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Ставка нормо-часа мастерской, Р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Затраты на работы, Р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</w:tbl>
    <w:p>
      <w:pPr>
        <w:spacing w:before="80" w:after="80"/>
      </w:pPr>
      <w:r>
        <w:rPr>
          <w:b/>
          <w:i w:val="0"/>
          <w:color w:val="0F1F2E"/>
          <w:sz w:val="21"/>
        </w:rPr>
        <w:t>Запчасти и материалы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9"/>
        <w:gridCol w:w="1539"/>
        <w:gridCol w:w="1539"/>
        <w:gridCol w:w="1539"/>
        <w:gridCol w:w="1539"/>
        <w:gridCol w:w="1539"/>
        <w:gridCol w:w="1539"/>
      </w:tblGrid>
      <w:tr>
        <w:trPr>
          <w:tblHeader w:val="true"/>
        </w:trPr>
        <w:tc>
          <w:tcPr>
            <w:tcW w:type="dxa" w:w="472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378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Наименование запчасти / материала</w:t>
            </w:r>
          </w:p>
        </w:tc>
        <w:tc>
          <w:tcPr>
            <w:tcW w:type="dxa" w:w="207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Каталожный №</w:t>
            </w:r>
          </w:p>
        </w:tc>
        <w:tc>
          <w:tcPr>
            <w:tcW w:type="dxa" w:w="103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Кол-во</w:t>
            </w:r>
          </w:p>
        </w:tc>
        <w:tc>
          <w:tcPr>
            <w:tcW w:type="dxa" w:w="85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Ед.</w:t>
            </w:r>
          </w:p>
        </w:tc>
        <w:tc>
          <w:tcPr>
            <w:tcW w:type="dxa" w:w="122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Цена, Р</w:t>
            </w:r>
          </w:p>
        </w:tc>
        <w:tc>
          <w:tcPr>
            <w:tcW w:type="dxa" w:w="1323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Сумма, Р</w:t>
            </w:r>
          </w:p>
        </w:tc>
      </w:tr>
      <w:tr>
        <w:trPr>
          <w:trHeight w:val="386" w:hRule="atLeast"/>
        </w:trPr>
        <w:tc>
          <w:tcPr>
            <w:tcW w:type="dxa" w:w="472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</w:t>
            </w:r>
          </w:p>
        </w:tc>
        <w:tc>
          <w:tcPr>
            <w:tcW w:type="dxa" w:w="3780"/>
          </w:tcPr>
          <w:p/>
        </w:tc>
        <w:tc>
          <w:tcPr>
            <w:tcW w:type="dxa" w:w="2079"/>
          </w:tcPr>
          <w:p/>
        </w:tc>
        <w:tc>
          <w:tcPr>
            <w:tcW w:type="dxa" w:w="1039"/>
          </w:tcPr>
          <w:p/>
        </w:tc>
        <w:tc>
          <w:tcPr>
            <w:tcW w:type="dxa" w:w="850"/>
          </w:tcPr>
          <w:p/>
        </w:tc>
        <w:tc>
          <w:tcPr>
            <w:tcW w:type="dxa" w:w="1228"/>
          </w:tcPr>
          <w:p/>
        </w:tc>
        <w:tc>
          <w:tcPr>
            <w:tcW w:type="dxa" w:w="1323"/>
          </w:tcPr>
          <w:p/>
        </w:tc>
      </w:tr>
      <w:tr>
        <w:trPr>
          <w:trHeight w:val="386" w:hRule="atLeast"/>
        </w:trPr>
        <w:tc>
          <w:tcPr>
            <w:tcW w:type="dxa" w:w="472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</w:t>
            </w:r>
          </w:p>
        </w:tc>
        <w:tc>
          <w:tcPr>
            <w:tcW w:type="dxa" w:w="3780"/>
          </w:tcPr>
          <w:p/>
        </w:tc>
        <w:tc>
          <w:tcPr>
            <w:tcW w:type="dxa" w:w="2079"/>
          </w:tcPr>
          <w:p/>
        </w:tc>
        <w:tc>
          <w:tcPr>
            <w:tcW w:type="dxa" w:w="1039"/>
          </w:tcPr>
          <w:p/>
        </w:tc>
        <w:tc>
          <w:tcPr>
            <w:tcW w:type="dxa" w:w="850"/>
          </w:tcPr>
          <w:p/>
        </w:tc>
        <w:tc>
          <w:tcPr>
            <w:tcW w:type="dxa" w:w="1228"/>
          </w:tcPr>
          <w:p/>
        </w:tc>
        <w:tc>
          <w:tcPr>
            <w:tcW w:type="dxa" w:w="1323"/>
          </w:tcPr>
          <w:p/>
        </w:tc>
      </w:tr>
      <w:tr>
        <w:trPr>
          <w:trHeight w:val="386" w:hRule="atLeast"/>
        </w:trPr>
        <w:tc>
          <w:tcPr>
            <w:tcW w:type="dxa" w:w="472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3</w:t>
            </w:r>
          </w:p>
        </w:tc>
        <w:tc>
          <w:tcPr>
            <w:tcW w:type="dxa" w:w="3780"/>
          </w:tcPr>
          <w:p/>
        </w:tc>
        <w:tc>
          <w:tcPr>
            <w:tcW w:type="dxa" w:w="2079"/>
          </w:tcPr>
          <w:p/>
        </w:tc>
        <w:tc>
          <w:tcPr>
            <w:tcW w:type="dxa" w:w="1039"/>
          </w:tcPr>
          <w:p/>
        </w:tc>
        <w:tc>
          <w:tcPr>
            <w:tcW w:type="dxa" w:w="850"/>
          </w:tcPr>
          <w:p/>
        </w:tc>
        <w:tc>
          <w:tcPr>
            <w:tcW w:type="dxa" w:w="1228"/>
          </w:tcPr>
          <w:p/>
        </w:tc>
        <w:tc>
          <w:tcPr>
            <w:tcW w:type="dxa" w:w="1323"/>
          </w:tcPr>
          <w:p/>
        </w:tc>
      </w:tr>
      <w:tr>
        <w:trPr>
          <w:trHeight w:val="386" w:hRule="atLeast"/>
        </w:trPr>
        <w:tc>
          <w:tcPr>
            <w:tcW w:type="dxa" w:w="472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4</w:t>
            </w:r>
          </w:p>
        </w:tc>
        <w:tc>
          <w:tcPr>
            <w:tcW w:type="dxa" w:w="3780"/>
          </w:tcPr>
          <w:p/>
        </w:tc>
        <w:tc>
          <w:tcPr>
            <w:tcW w:type="dxa" w:w="2079"/>
          </w:tcPr>
          <w:p/>
        </w:tc>
        <w:tc>
          <w:tcPr>
            <w:tcW w:type="dxa" w:w="1039"/>
          </w:tcPr>
          <w:p/>
        </w:tc>
        <w:tc>
          <w:tcPr>
            <w:tcW w:type="dxa" w:w="850"/>
          </w:tcPr>
          <w:p/>
        </w:tc>
        <w:tc>
          <w:tcPr>
            <w:tcW w:type="dxa" w:w="1228"/>
          </w:tcPr>
          <w:p/>
        </w:tc>
        <w:tc>
          <w:tcPr>
            <w:tcW w:type="dxa" w:w="1323"/>
          </w:tcPr>
          <w:p/>
        </w:tc>
      </w:tr>
      <w:tr>
        <w:trPr>
          <w:trHeight w:val="386" w:hRule="atLeast"/>
        </w:trPr>
        <w:tc>
          <w:tcPr>
            <w:tcW w:type="dxa" w:w="472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5</w:t>
            </w:r>
          </w:p>
        </w:tc>
        <w:tc>
          <w:tcPr>
            <w:tcW w:type="dxa" w:w="3780"/>
          </w:tcPr>
          <w:p/>
        </w:tc>
        <w:tc>
          <w:tcPr>
            <w:tcW w:type="dxa" w:w="2079"/>
          </w:tcPr>
          <w:p/>
        </w:tc>
        <w:tc>
          <w:tcPr>
            <w:tcW w:type="dxa" w:w="1039"/>
          </w:tcPr>
          <w:p/>
        </w:tc>
        <w:tc>
          <w:tcPr>
            <w:tcW w:type="dxa" w:w="850"/>
          </w:tcPr>
          <w:p/>
        </w:tc>
        <w:tc>
          <w:tcPr>
            <w:tcW w:type="dxa" w:w="1228"/>
          </w:tcPr>
          <w:p/>
        </w:tc>
        <w:tc>
          <w:tcPr>
            <w:tcW w:type="dxa" w:w="1323"/>
          </w:tcPr>
          <w:p/>
        </w:tc>
      </w:tr>
      <w:tr>
        <w:trPr>
          <w:trHeight w:val="386" w:hRule="atLeast"/>
        </w:trPr>
        <w:tc>
          <w:tcPr>
            <w:tcW w:type="dxa" w:w="472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6</w:t>
            </w:r>
          </w:p>
        </w:tc>
        <w:tc>
          <w:tcPr>
            <w:tcW w:type="dxa" w:w="3780"/>
          </w:tcPr>
          <w:p/>
        </w:tc>
        <w:tc>
          <w:tcPr>
            <w:tcW w:type="dxa" w:w="2079"/>
          </w:tcPr>
          <w:p/>
        </w:tc>
        <w:tc>
          <w:tcPr>
            <w:tcW w:type="dxa" w:w="1039"/>
          </w:tcPr>
          <w:p/>
        </w:tc>
        <w:tc>
          <w:tcPr>
            <w:tcW w:type="dxa" w:w="850"/>
          </w:tcPr>
          <w:p/>
        </w:tc>
        <w:tc>
          <w:tcPr>
            <w:tcW w:type="dxa" w:w="1228"/>
          </w:tcPr>
          <w:p/>
        </w:tc>
        <w:tc>
          <w:tcPr>
            <w:tcW w:type="dxa" w:w="1323"/>
          </w:tcPr>
          <w:p/>
        </w:tc>
      </w:tr>
      <w:tr>
        <w:trPr>
          <w:trHeight w:val="386" w:hRule="atLeast"/>
        </w:trPr>
        <w:tc>
          <w:tcPr>
            <w:tcW w:type="dxa" w:w="472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7</w:t>
            </w:r>
          </w:p>
        </w:tc>
        <w:tc>
          <w:tcPr>
            <w:tcW w:type="dxa" w:w="3780"/>
          </w:tcPr>
          <w:p/>
        </w:tc>
        <w:tc>
          <w:tcPr>
            <w:tcW w:type="dxa" w:w="2079"/>
          </w:tcPr>
          <w:p/>
        </w:tc>
        <w:tc>
          <w:tcPr>
            <w:tcW w:type="dxa" w:w="1039"/>
          </w:tcPr>
          <w:p/>
        </w:tc>
        <w:tc>
          <w:tcPr>
            <w:tcW w:type="dxa" w:w="850"/>
          </w:tcPr>
          <w:p/>
        </w:tc>
        <w:tc>
          <w:tcPr>
            <w:tcW w:type="dxa" w:w="1228"/>
          </w:tcPr>
          <w:p/>
        </w:tc>
        <w:tc>
          <w:tcPr>
            <w:tcW w:type="dxa" w:w="1323"/>
          </w:tcPr>
          <w:p/>
        </w:tc>
      </w:tr>
      <w:tr>
        <w:trPr>
          <w:trHeight w:val="386" w:hRule="atLeast"/>
        </w:trPr>
        <w:tc>
          <w:tcPr>
            <w:tcW w:type="dxa" w:w="472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8</w:t>
            </w:r>
          </w:p>
        </w:tc>
        <w:tc>
          <w:tcPr>
            <w:tcW w:type="dxa" w:w="3780"/>
          </w:tcPr>
          <w:p/>
        </w:tc>
        <w:tc>
          <w:tcPr>
            <w:tcW w:type="dxa" w:w="2079"/>
          </w:tcPr>
          <w:p/>
        </w:tc>
        <w:tc>
          <w:tcPr>
            <w:tcW w:type="dxa" w:w="1039"/>
          </w:tcPr>
          <w:p/>
        </w:tc>
        <w:tc>
          <w:tcPr>
            <w:tcW w:type="dxa" w:w="850"/>
          </w:tcPr>
          <w:p/>
        </w:tc>
        <w:tc>
          <w:tcPr>
            <w:tcW w:type="dxa" w:w="1228"/>
          </w:tcPr>
          <w:p/>
        </w:tc>
        <w:tc>
          <w:tcPr>
            <w:tcW w:type="dxa" w:w="1323"/>
          </w:tcPr>
          <w:p/>
        </w:tc>
      </w:tr>
      <w:tr>
        <w:trPr>
          <w:trHeight w:val="386" w:hRule="atLeast"/>
        </w:trPr>
        <w:tc>
          <w:tcPr>
            <w:tcW w:type="dxa" w:w="472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9</w:t>
            </w:r>
          </w:p>
        </w:tc>
        <w:tc>
          <w:tcPr>
            <w:tcW w:type="dxa" w:w="3780"/>
          </w:tcPr>
          <w:p/>
        </w:tc>
        <w:tc>
          <w:tcPr>
            <w:tcW w:type="dxa" w:w="2079"/>
          </w:tcPr>
          <w:p/>
        </w:tc>
        <w:tc>
          <w:tcPr>
            <w:tcW w:type="dxa" w:w="1039"/>
          </w:tcPr>
          <w:p/>
        </w:tc>
        <w:tc>
          <w:tcPr>
            <w:tcW w:type="dxa" w:w="850"/>
          </w:tcPr>
          <w:p/>
        </w:tc>
        <w:tc>
          <w:tcPr>
            <w:tcW w:type="dxa" w:w="1228"/>
          </w:tcPr>
          <w:p/>
        </w:tc>
        <w:tc>
          <w:tcPr>
            <w:tcW w:type="dxa" w:w="1323"/>
          </w:tcPr>
          <w:p/>
        </w:tc>
      </w:tr>
      <w:tr>
        <w:trPr>
          <w:trHeight w:val="386" w:hRule="atLeast"/>
        </w:trPr>
        <w:tc>
          <w:tcPr>
            <w:tcW w:type="dxa" w:w="472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10</w:t>
            </w:r>
          </w:p>
        </w:tc>
        <w:tc>
          <w:tcPr>
            <w:tcW w:type="dxa" w:w="3780"/>
          </w:tcPr>
          <w:p/>
        </w:tc>
        <w:tc>
          <w:tcPr>
            <w:tcW w:type="dxa" w:w="2079"/>
          </w:tcPr>
          <w:p/>
        </w:tc>
        <w:tc>
          <w:tcPr>
            <w:tcW w:type="dxa" w:w="1039"/>
          </w:tcPr>
          <w:p/>
        </w:tc>
        <w:tc>
          <w:tcPr>
            <w:tcW w:type="dxa" w:w="850"/>
          </w:tcPr>
          <w:p/>
        </w:tc>
        <w:tc>
          <w:tcPr>
            <w:tcW w:type="dxa" w:w="1228"/>
          </w:tcPr>
          <w:p/>
        </w:tc>
        <w:tc>
          <w:tcPr>
            <w:tcW w:type="dxa" w:w="1323"/>
          </w:tcPr>
          <w:p/>
        </w:tc>
      </w:tr>
      <w:tr>
        <w:trPr>
          <w:trHeight w:val="386" w:hRule="atLeast"/>
        </w:trPr>
        <w:tc>
          <w:tcPr>
            <w:tcW w:type="dxa" w:w="472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11</w:t>
            </w:r>
          </w:p>
        </w:tc>
        <w:tc>
          <w:tcPr>
            <w:tcW w:type="dxa" w:w="3780"/>
          </w:tcPr>
          <w:p/>
        </w:tc>
        <w:tc>
          <w:tcPr>
            <w:tcW w:type="dxa" w:w="2079"/>
          </w:tcPr>
          <w:p/>
        </w:tc>
        <w:tc>
          <w:tcPr>
            <w:tcW w:type="dxa" w:w="1039"/>
          </w:tcPr>
          <w:p/>
        </w:tc>
        <w:tc>
          <w:tcPr>
            <w:tcW w:type="dxa" w:w="850"/>
          </w:tcPr>
          <w:p/>
        </w:tc>
        <w:tc>
          <w:tcPr>
            <w:tcW w:type="dxa" w:w="1228"/>
          </w:tcPr>
          <w:p/>
        </w:tc>
        <w:tc>
          <w:tcPr>
            <w:tcW w:type="dxa" w:w="1323"/>
          </w:tcPr>
          <w:p/>
        </w:tc>
      </w:tr>
      <w:tr>
        <w:trPr>
          <w:trHeight w:val="386" w:hRule="atLeast"/>
        </w:trPr>
        <w:tc>
          <w:tcPr>
            <w:tcW w:type="dxa" w:w="472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12</w:t>
            </w:r>
          </w:p>
        </w:tc>
        <w:tc>
          <w:tcPr>
            <w:tcW w:type="dxa" w:w="3780"/>
          </w:tcPr>
          <w:p/>
        </w:tc>
        <w:tc>
          <w:tcPr>
            <w:tcW w:type="dxa" w:w="2079"/>
          </w:tcPr>
          <w:p/>
        </w:tc>
        <w:tc>
          <w:tcPr>
            <w:tcW w:type="dxa" w:w="1039"/>
          </w:tcPr>
          <w:p/>
        </w:tc>
        <w:tc>
          <w:tcPr>
            <w:tcW w:type="dxa" w:w="850"/>
          </w:tcPr>
          <w:p/>
        </w:tc>
        <w:tc>
          <w:tcPr>
            <w:tcW w:type="dxa" w:w="1228"/>
          </w:tcPr>
          <w:p/>
        </w:tc>
        <w:tc>
          <w:tcPr>
            <w:tcW w:type="dxa" w:w="1323"/>
          </w:tcPr>
          <w:p/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Итого запчасти и материалы, Р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ВСЕГО затраты на ремонт (работы + запчасти), Р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</w:tbl>
    <w:p>
      <w:pPr>
        <w:spacing w:before="80" w:after="80"/>
      </w:pPr>
      <w:r>
        <w:rPr>
          <w:b/>
          <w:i w:val="0"/>
          <w:color w:val="0F1F2E"/>
          <w:sz w:val="21"/>
        </w:rPr>
        <w:t>Выдача из ремонта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86"/>
        <w:gridCol w:w="5386"/>
      </w:tblGrid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Дата выдачи из ремонта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Наработка при выдаче, м/ч или км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Машина исправна, выпущена в работу</w:t>
            </w:r>
          </w:p>
        </w:tc>
        <w:tc>
          <w:tcPr>
            <w:tcW w:type="dxa" w:w="5924"/>
            <w:tcBorders>
              <w:bottom w:val="single" w:sz="6" w:color="8B98A5"/>
            </w:tcBorders>
          </w:tcPr>
          <w:p/>
        </w:tc>
      </w:tr>
    </w:tbl>
    <w:p>
      <w:pPr>
        <w:spacing w:before="80" w:after="80"/>
      </w:pPr>
      <w:r>
        <w:rPr>
          <w:b/>
          <w:i w:val="0"/>
          <w:color w:val="0F1F2E"/>
          <w:sz w:val="21"/>
        </w:rPr>
        <w:t>Подписи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93"/>
        <w:gridCol w:w="2693"/>
        <w:gridCol w:w="2693"/>
        <w:gridCol w:w="2693"/>
      </w:tblGrid>
      <w:tr>
        <w:trPr>
          <w:tblHeader w:val="true"/>
        </w:trPr>
        <w:tc>
          <w:tcPr>
            <w:tcW w:type="dxa" w:w="484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Роль</w:t>
            </w:r>
          </w:p>
        </w:tc>
        <w:tc>
          <w:tcPr>
            <w:tcW w:type="dxa" w:w="237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ФИО</w:t>
            </w:r>
          </w:p>
        </w:tc>
        <w:tc>
          <w:tcPr>
            <w:tcW w:type="dxa" w:w="215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Подпись</w:t>
            </w:r>
          </w:p>
        </w:tc>
        <w:tc>
          <w:tcPr>
            <w:tcW w:type="dxa" w:w="140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</w:tr>
      <w:tr>
        <w:trPr>
          <w:trHeight w:val="312" w:hRule="atLeast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Механик (исполнитель работ)</w:t>
            </w:r>
          </w:p>
        </w:tc>
        <w:tc>
          <w:tcPr>
            <w:tcW w:type="dxa" w:w="2370"/>
          </w:tcPr>
          <w:p/>
        </w:tc>
        <w:tc>
          <w:tcPr>
            <w:tcW w:type="dxa" w:w="2154"/>
          </w:tcPr>
          <w:p/>
        </w:tc>
        <w:tc>
          <w:tcPr>
            <w:tcW w:type="dxa" w:w="1400"/>
          </w:tcPr>
          <w:p/>
        </w:tc>
      </w:tr>
      <w:tr>
        <w:trPr>
          <w:trHeight w:val="312" w:hRule="atLeast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Главный механик (принял работу)</w:t>
            </w:r>
          </w:p>
        </w:tc>
        <w:tc>
          <w:tcPr>
            <w:tcW w:type="dxa" w:w="2370"/>
          </w:tcPr>
          <w:p/>
        </w:tc>
        <w:tc>
          <w:tcPr>
            <w:tcW w:type="dxa" w:w="2154"/>
          </w:tcPr>
          <w:p/>
        </w:tc>
        <w:tc>
          <w:tcPr>
            <w:tcW w:type="dxa" w:w="1400"/>
          </w:tcPr>
          <w:p/>
        </w:tc>
      </w:tr>
      <w:tr>
        <w:trPr>
          <w:trHeight w:val="312" w:hRule="atLeast"/>
        </w:trPr>
        <w:tc>
          <w:tcPr>
            <w:tcW w:type="dxa" w:w="4847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Машинист / водитель (принял машину)</w:t>
            </w:r>
          </w:p>
        </w:tc>
        <w:tc>
          <w:tcPr>
            <w:tcW w:type="dxa" w:w="2370"/>
          </w:tcPr>
          <w:p/>
        </w:tc>
        <w:tc>
          <w:tcPr>
            <w:tcW w:type="dxa" w:w="2154"/>
          </w:tcPr>
          <w:p/>
        </w:tc>
        <w:tc>
          <w:tcPr>
            <w:tcW w:type="dxa" w:w="1400"/>
          </w:tcPr>
          <w:p/>
        </w:tc>
      </w:tr>
    </w:tbl>
    <w:p>
      <w:pPr>
        <w:spacing w:before="120" w:after="120"/>
      </w:pPr>
      <w:r>
        <w:rPr>
          <w:b w:val="0"/>
          <w:i w:val="0"/>
          <w:color w:val="5B6B7B"/>
          <w:sz w:val="16"/>
        </w:rPr>
        <w:t>Шаблон bortovoy.com. Вести этот журнал в телефоне голосом — приложение «Бортовой»: https://bortovoy.com/get/</w:t>
      </w:r>
    </w:p>
    <w:sectPr w:rsidR="00FC693F" w:rsidRPr="0006063C" w:rsidSect="00034616">
      <w:footerReference w:type="default" r:id="rId9"/>
      <w:pgSz w:w="11906" w:h="16838"/>
      <w:pgMar w:top="567" w:right="567" w:bottom="737" w:left="567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B7B"/>
        <w:sz w:val="16"/>
      </w:rPr>
      <w:t>Шаблон bortovoy.com — вести этот журнал в телефоне: Бортовой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Заказ-наряд на ремонт собственной техники</dc:title>
  <dc:subject/>
  <dc:creator>bortovoy.com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